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719E5" w14:textId="77777777" w:rsidR="001D749F" w:rsidRPr="0087165C" w:rsidRDefault="001D749F" w:rsidP="00506AE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【八幡平市】</w:t>
      </w:r>
    </w:p>
    <w:p w14:paraId="4F99468D" w14:textId="77777777" w:rsidR="001D749F" w:rsidRPr="0087165C" w:rsidRDefault="001D749F" w:rsidP="001D749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校務ＤⅩ計画</w:t>
      </w:r>
    </w:p>
    <w:p w14:paraId="46347054" w14:textId="77777777" w:rsidR="001D749F" w:rsidRPr="0087165C" w:rsidRDefault="001D749F" w:rsidP="005166D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C62FF0" w14:textId="77777777" w:rsidR="00506AEB" w:rsidRPr="0087165C" w:rsidRDefault="00416B0B" w:rsidP="00506A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ＧＩＧＡスクール構想のもとでの</w:t>
      </w:r>
      <w:r w:rsidR="00A62CDE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校務ＤＸチェックリストの自己点検結果」(</w:t>
      </w:r>
      <w:r w:rsidR="000A31E0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文部科学省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令和５年11月実施)の結果では、</w:t>
      </w:r>
      <w:r w:rsidR="003F4032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学校における</w:t>
      </w:r>
      <w:r w:rsidR="00A34599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校務ＤＸの取り組みは岩手県平均226点を上回る268.7点となっているが、学校設置者向けの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校務ＤＸの取組状況が</w:t>
      </w:r>
      <w:r w:rsidR="00593DB9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岩手県の平均267.6点を大きく下回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る</w:t>
      </w:r>
      <w:r w:rsidR="00593DB9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95点となっている</w:t>
      </w:r>
      <w:r w:rsidR="00376203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ため、教育委員会と</w:t>
      </w:r>
      <w:r w:rsidR="00A34599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学校間の</w:t>
      </w:r>
      <w:r w:rsidR="00232F35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校務ＤＸ化が進んでいない結果となった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  <w:r w:rsidR="00F72F8A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このような現状を踏まえて当市では</w:t>
      </w:r>
      <w:r w:rsidR="006D39E6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以下の３</w:t>
      </w:r>
      <w:r w:rsidR="00506AEB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点について各学校と連携を図りながら校務ＤＸの推進に取り組む</w:t>
      </w:r>
      <w:r w:rsidR="003F074E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2229F9D5" w14:textId="77777777" w:rsidR="00A62CDE" w:rsidRPr="0087165C" w:rsidRDefault="00A62CDE" w:rsidP="00506A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622C95" w14:textId="77777777" w:rsidR="003F074E" w:rsidRPr="0087165C" w:rsidRDefault="009E1904" w:rsidP="00506AEB">
      <w:pPr>
        <w:rPr>
          <w:rFonts w:ascii="ＭＳ 明朝" w:eastAsia="ＭＳ 明朝" w:hAnsi="ＭＳ 明朝"/>
          <w:b/>
          <w:color w:val="000000" w:themeColor="text1"/>
          <w:sz w:val="24"/>
          <w:szCs w:val="24"/>
          <w:bdr w:val="single" w:sz="4" w:space="0" w:color="auto"/>
        </w:rPr>
      </w:pPr>
      <w:r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１.</w:t>
      </w:r>
      <w:r w:rsidR="003F074E"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ＦＡＸ・押印</w:t>
      </w:r>
      <w:r w:rsidR="00213C36"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及び署名</w:t>
      </w:r>
      <w:r w:rsidR="003F074E"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の</w:t>
      </w:r>
      <w:r w:rsidR="00363F64"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制度</w:t>
      </w:r>
      <w:r w:rsidR="003F074E"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・慣行の見直し。</w:t>
      </w:r>
    </w:p>
    <w:p w14:paraId="34551F8E" w14:textId="77777777" w:rsidR="00C55A86" w:rsidRPr="0087165C" w:rsidRDefault="003F074E" w:rsidP="00506A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76203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市内小中学校でＦＡＸを多く利用している。また、押印・署名を求める書類が多くあり、校務の効率化、ペーパーレス化を阻害する要因が多い。</w:t>
      </w:r>
      <w:r w:rsidR="000F3D52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市教育委員会としては、</w:t>
      </w:r>
      <w:r w:rsidR="00376203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ＦＡＸや押印等について、制度・</w:t>
      </w:r>
      <w:r w:rsidR="000F3D52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慣行の見直しを図る</w:t>
      </w:r>
      <w:r w:rsidR="00A62CDE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40A852BE" w14:textId="77777777" w:rsidR="00A62CDE" w:rsidRPr="0087165C" w:rsidRDefault="00A62CDE" w:rsidP="00506A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7B19CB" w14:textId="77777777" w:rsidR="003F074E" w:rsidRPr="0087165C" w:rsidRDefault="009E1904" w:rsidP="00506AEB">
      <w:pPr>
        <w:rPr>
          <w:rFonts w:ascii="ＭＳ 明朝" w:eastAsia="ＭＳ 明朝" w:hAnsi="ＭＳ 明朝"/>
          <w:b/>
          <w:color w:val="000000" w:themeColor="text1"/>
          <w:sz w:val="24"/>
          <w:szCs w:val="24"/>
          <w:bdr w:val="single" w:sz="4" w:space="0" w:color="auto"/>
        </w:rPr>
      </w:pPr>
      <w:r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２.</w:t>
      </w:r>
      <w:r w:rsidR="00A62CDE"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ＧＩＧＡ環境・クラウドツールの一層</w:t>
      </w:r>
      <w:r w:rsidR="005A43BB"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の活用</w:t>
      </w:r>
    </w:p>
    <w:p w14:paraId="51994142" w14:textId="77777777" w:rsidR="009E18B7" w:rsidRPr="0087165C" w:rsidRDefault="00C173EA" w:rsidP="006D39E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児童生徒情報(学籍・名簿</w:t>
      </w:r>
      <w:r w:rsidR="00A62CDE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情報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、出席情報、成績情報、保健情報)</w:t>
      </w:r>
      <w:r w:rsidR="00376203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、勤怠管理等様々な校務に関する機能を有する校務支援システムの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活用</w:t>
      </w:r>
      <w:r w:rsidR="00376203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を推進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することにより、</w:t>
      </w:r>
      <w:r w:rsidR="00376203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教職員の負担の</w:t>
      </w:r>
      <w:r w:rsidR="00943F81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軽減</w:t>
      </w:r>
      <w:r w:rsidR="00213C36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及び効率化を図る</w:t>
      </w:r>
      <w:r w:rsidR="00943F81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。また、</w:t>
      </w:r>
      <w:r w:rsidR="009E18B7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学校間、</w:t>
      </w:r>
      <w:r w:rsidR="00943F81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教職員間</w:t>
      </w:r>
      <w:r w:rsidR="009E18B7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及び学校と教育委員会の情報共有に</w:t>
      </w:r>
      <w:r w:rsidR="00A62CDE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校務用</w:t>
      </w:r>
      <w:r w:rsidR="000E730A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メールの利用や</w:t>
      </w:r>
      <w:r w:rsidR="000F3D52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校務支援システム内の</w:t>
      </w:r>
      <w:r w:rsidR="00C55A86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メッセージ</w:t>
      </w:r>
      <w:r w:rsidR="000F3D52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機能</w:t>
      </w:r>
      <w:r w:rsidR="00C55A86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の活用</w:t>
      </w:r>
      <w:r w:rsidR="009E18B7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を推進していく。</w:t>
      </w:r>
    </w:p>
    <w:p w14:paraId="7F6969DF" w14:textId="77777777" w:rsidR="00A62CDE" w:rsidRPr="0087165C" w:rsidRDefault="00A62CDE" w:rsidP="006D39E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0F9B9B" w14:textId="77777777" w:rsidR="008F49CC" w:rsidRPr="0087165C" w:rsidRDefault="009E18B7" w:rsidP="00506AEB">
      <w:pPr>
        <w:rPr>
          <w:rFonts w:ascii="ＭＳ 明朝" w:eastAsia="ＭＳ 明朝" w:hAnsi="ＭＳ 明朝"/>
          <w:b/>
          <w:color w:val="000000" w:themeColor="text1"/>
          <w:sz w:val="24"/>
          <w:szCs w:val="24"/>
          <w:bdr w:val="single" w:sz="4" w:space="0" w:color="auto"/>
        </w:rPr>
      </w:pPr>
      <w:r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３</w:t>
      </w:r>
      <w:r w:rsidR="009E1904"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.</w:t>
      </w:r>
      <w:r w:rsidR="008F49CC"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教育情報セキュリティポリシーの策定</w:t>
      </w:r>
    </w:p>
    <w:p w14:paraId="13D14C13" w14:textId="77777777" w:rsidR="002F6E55" w:rsidRPr="0087165C" w:rsidRDefault="002F6E55" w:rsidP="00506A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教育情報セキュリティポリシーを令和７年度中に策定し、教職員</w:t>
      </w:r>
      <w:r w:rsidR="00213C36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へ教育情報セキュリティポリシーに関して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周知を図るとともに、研修を実施し、</w:t>
      </w:r>
      <w:r w:rsidR="00B42FFE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教育情報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セキュリティに対する知識を深める機会を提供する。今後は国の方向性を把握しながら随時改定を行っていく</w:t>
      </w:r>
      <w:r w:rsidR="00B42FFE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予定である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5F60224F" w14:textId="77777777" w:rsidR="00A62CDE" w:rsidRPr="0087165C" w:rsidRDefault="00A62CDE" w:rsidP="00506A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110D64" w14:textId="77777777" w:rsidR="000F3D52" w:rsidRPr="0087165C" w:rsidRDefault="000F3D52" w:rsidP="000F3D52">
      <w:pPr>
        <w:rPr>
          <w:rFonts w:ascii="ＭＳ 明朝" w:eastAsia="ＭＳ 明朝" w:hAnsi="ＭＳ 明朝"/>
          <w:b/>
          <w:color w:val="000000" w:themeColor="text1"/>
          <w:sz w:val="24"/>
          <w:szCs w:val="24"/>
          <w:bdr w:val="single" w:sz="4" w:space="0" w:color="auto"/>
        </w:rPr>
      </w:pPr>
      <w:r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４.校務支援システムへの名簿情報の入力</w:t>
      </w:r>
    </w:p>
    <w:p w14:paraId="573B5CE4" w14:textId="77777777" w:rsidR="000F3D52" w:rsidRPr="0087165C" w:rsidRDefault="000F3D52" w:rsidP="00506AEB">
      <w:pPr>
        <w:rPr>
          <w:rFonts w:ascii="ＭＳ 明朝" w:eastAsia="ＭＳ 明朝" w:hAnsi="ＭＳ 明朝"/>
          <w:color w:val="000000" w:themeColor="text1"/>
          <w:sz w:val="24"/>
          <w:szCs w:val="24"/>
          <w:shd w:val="clear" w:color="auto" w:fill="FFFFFF"/>
        </w:rPr>
      </w:pP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校務支援システムの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  <w:shd w:val="clear" w:color="auto" w:fill="FFFFFF"/>
        </w:rPr>
        <w:t>就学時名簿の入力に関しては教育委員会で名簿データを作成している。今後も</w:t>
      </w:r>
      <w:r w:rsidR="00A62CDE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  <w:shd w:val="clear" w:color="auto" w:fill="FFFFFF"/>
        </w:rPr>
        <w:t>名簿情報の不必要な手入力作業を一掃するため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  <w:shd w:val="clear" w:color="auto" w:fill="FFFFFF"/>
        </w:rPr>
        <w:t>、教育委員会で名簿データを作成し、各小中学校へ情報提供することとしたい。</w:t>
      </w:r>
    </w:p>
    <w:p w14:paraId="67393434" w14:textId="77777777" w:rsidR="004C0213" w:rsidRPr="0087165C" w:rsidRDefault="004C0213" w:rsidP="00506AEB">
      <w:pPr>
        <w:rPr>
          <w:rFonts w:ascii="ＭＳ 明朝" w:eastAsia="ＭＳ 明朝" w:hAnsi="ＭＳ 明朝"/>
          <w:color w:val="000000" w:themeColor="text1"/>
          <w:sz w:val="24"/>
          <w:szCs w:val="24"/>
          <w:shd w:val="clear" w:color="auto" w:fill="FFFFFF"/>
        </w:rPr>
      </w:pPr>
    </w:p>
    <w:p w14:paraId="18BDD809" w14:textId="77777777" w:rsidR="004C0213" w:rsidRPr="0087165C" w:rsidRDefault="004C0213" w:rsidP="00506AEB">
      <w:pPr>
        <w:rPr>
          <w:rFonts w:ascii="ＭＳ 明朝" w:eastAsia="ＭＳ 明朝" w:hAnsi="ＭＳ 明朝"/>
          <w:color w:val="000000" w:themeColor="text1"/>
          <w:sz w:val="24"/>
          <w:szCs w:val="24"/>
          <w:shd w:val="clear" w:color="auto" w:fill="FFFFFF"/>
        </w:rPr>
      </w:pPr>
    </w:p>
    <w:p w14:paraId="433EDD4D" w14:textId="77777777" w:rsidR="004C0213" w:rsidRPr="0087165C" w:rsidRDefault="004C0213" w:rsidP="00506A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863907" w14:textId="15CBDFD9" w:rsidR="00DB3709" w:rsidRPr="0087165C" w:rsidRDefault="009E3B1A" w:rsidP="00025741">
      <w:pPr>
        <w:rPr>
          <w:rFonts w:ascii="ＭＳ 明朝" w:eastAsia="ＭＳ 明朝" w:hAnsi="ＭＳ 明朝"/>
          <w:b/>
          <w:color w:val="000000" w:themeColor="text1"/>
          <w:sz w:val="24"/>
          <w:szCs w:val="24"/>
          <w:bdr w:val="single" w:sz="4" w:space="0" w:color="auto"/>
        </w:rPr>
      </w:pPr>
      <w:r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lastRenderedPageBreak/>
        <w:t>５.次世代の校務システムの</w:t>
      </w:r>
      <w:r w:rsidR="00953E23"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推進につい</w:t>
      </w:r>
      <w:r w:rsidR="00DB3709" w:rsidRPr="0087165C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bdr w:val="single" w:sz="4" w:space="0" w:color="auto"/>
        </w:rPr>
        <w:t>て</w:t>
      </w:r>
    </w:p>
    <w:p w14:paraId="719B6762" w14:textId="652C94A8" w:rsidR="00F946C4" w:rsidRPr="0087165C" w:rsidRDefault="005F6755" w:rsidP="00DB3709">
      <w:pPr>
        <w:widowControl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次世代校務ＤＸ</w:t>
      </w:r>
      <w:r w:rsidR="00264084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の推進の</w:t>
      </w:r>
      <w:r w:rsidR="00025741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ために、強固な</w:t>
      </w:r>
      <w:r w:rsidR="00953E23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アクセス制御</w:t>
      </w:r>
      <w:r w:rsidR="00025741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を前提とした</w:t>
      </w:r>
      <w:r w:rsidR="00953E23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セキュリティ対策</w:t>
      </w:r>
      <w:r w:rsidR="00025741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953E23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ゼロトラスト」</w:t>
      </w:r>
      <w:r w:rsidR="00025741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405841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校務系ネットワークと学習系ネットワークの統合</w:t>
      </w:r>
      <w:r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、クラウド環境での校務処理(ロケーションフリー)</w:t>
      </w:r>
      <w:r w:rsidR="00DB3709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が可能なるシステム構築</w:t>
      </w:r>
      <w:r w:rsidR="00264084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について、調査・研究のうえ</w:t>
      </w:r>
      <w:r w:rsidR="002B2DE6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導入を</w:t>
      </w:r>
      <w:r w:rsidR="00025741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検討していく</w:t>
      </w:r>
      <w:r w:rsidR="00DB3709" w:rsidRPr="008716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bookmarkEnd w:id="0"/>
    <w:p w14:paraId="1BB1B2EB" w14:textId="6E7B0384" w:rsidR="00532D42" w:rsidRPr="0087165C" w:rsidRDefault="00532D42" w:rsidP="00532D42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532D42" w:rsidRPr="00871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BF22E" w14:textId="77777777" w:rsidR="004E4F76" w:rsidRDefault="004E4F76" w:rsidP="000E2FBE">
      <w:r>
        <w:separator/>
      </w:r>
    </w:p>
  </w:endnote>
  <w:endnote w:type="continuationSeparator" w:id="0">
    <w:p w14:paraId="0D094DC8" w14:textId="77777777" w:rsidR="004E4F76" w:rsidRDefault="004E4F76" w:rsidP="000E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4F63B" w14:textId="77777777" w:rsidR="004E4F76" w:rsidRDefault="004E4F76" w:rsidP="000E2FBE">
      <w:r>
        <w:separator/>
      </w:r>
    </w:p>
  </w:footnote>
  <w:footnote w:type="continuationSeparator" w:id="0">
    <w:p w14:paraId="591EC306" w14:textId="77777777" w:rsidR="004E4F76" w:rsidRDefault="004E4F76" w:rsidP="000E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DB"/>
    <w:rsid w:val="00005EFB"/>
    <w:rsid w:val="00010159"/>
    <w:rsid w:val="00021F6B"/>
    <w:rsid w:val="00023903"/>
    <w:rsid w:val="00025741"/>
    <w:rsid w:val="00055CCF"/>
    <w:rsid w:val="0006164E"/>
    <w:rsid w:val="000757B0"/>
    <w:rsid w:val="000A106D"/>
    <w:rsid w:val="000A31E0"/>
    <w:rsid w:val="000D7E6D"/>
    <w:rsid w:val="000E2FBE"/>
    <w:rsid w:val="000E730A"/>
    <w:rsid w:val="000F3D52"/>
    <w:rsid w:val="00115988"/>
    <w:rsid w:val="001355C8"/>
    <w:rsid w:val="001554F2"/>
    <w:rsid w:val="001A0304"/>
    <w:rsid w:val="001D749F"/>
    <w:rsid w:val="001E2BED"/>
    <w:rsid w:val="001E5740"/>
    <w:rsid w:val="001E78E4"/>
    <w:rsid w:val="002101A4"/>
    <w:rsid w:val="00213C36"/>
    <w:rsid w:val="00232F35"/>
    <w:rsid w:val="00240AEA"/>
    <w:rsid w:val="0024407D"/>
    <w:rsid w:val="00254DC6"/>
    <w:rsid w:val="00264084"/>
    <w:rsid w:val="002847A4"/>
    <w:rsid w:val="002B2DE6"/>
    <w:rsid w:val="002B748D"/>
    <w:rsid w:val="002C6460"/>
    <w:rsid w:val="002F3D44"/>
    <w:rsid w:val="002F6E55"/>
    <w:rsid w:val="00314B08"/>
    <w:rsid w:val="003243B4"/>
    <w:rsid w:val="00363F64"/>
    <w:rsid w:val="00376203"/>
    <w:rsid w:val="00380B83"/>
    <w:rsid w:val="0039172A"/>
    <w:rsid w:val="003B2F6E"/>
    <w:rsid w:val="003B7365"/>
    <w:rsid w:val="003D1CAF"/>
    <w:rsid w:val="003E3FC6"/>
    <w:rsid w:val="003F074E"/>
    <w:rsid w:val="003F4032"/>
    <w:rsid w:val="00405841"/>
    <w:rsid w:val="00416B0B"/>
    <w:rsid w:val="004372A9"/>
    <w:rsid w:val="004639EC"/>
    <w:rsid w:val="004961BF"/>
    <w:rsid w:val="004B4CB9"/>
    <w:rsid w:val="004C0213"/>
    <w:rsid w:val="004C47BE"/>
    <w:rsid w:val="004C73EC"/>
    <w:rsid w:val="004D7D9D"/>
    <w:rsid w:val="004E4F76"/>
    <w:rsid w:val="00506AEB"/>
    <w:rsid w:val="005166D2"/>
    <w:rsid w:val="00523EEB"/>
    <w:rsid w:val="00532D42"/>
    <w:rsid w:val="00556BAA"/>
    <w:rsid w:val="00570161"/>
    <w:rsid w:val="00572780"/>
    <w:rsid w:val="00593DB9"/>
    <w:rsid w:val="005952EF"/>
    <w:rsid w:val="005A43BB"/>
    <w:rsid w:val="005C121B"/>
    <w:rsid w:val="005D0EDE"/>
    <w:rsid w:val="005F6755"/>
    <w:rsid w:val="00622851"/>
    <w:rsid w:val="006376CF"/>
    <w:rsid w:val="00660A89"/>
    <w:rsid w:val="006A309F"/>
    <w:rsid w:val="006C5C47"/>
    <w:rsid w:val="006D39E6"/>
    <w:rsid w:val="006F18EB"/>
    <w:rsid w:val="00721937"/>
    <w:rsid w:val="007232BB"/>
    <w:rsid w:val="007714A4"/>
    <w:rsid w:val="00783560"/>
    <w:rsid w:val="00786AB2"/>
    <w:rsid w:val="007A00DB"/>
    <w:rsid w:val="007B5E0C"/>
    <w:rsid w:val="007C1379"/>
    <w:rsid w:val="007F1905"/>
    <w:rsid w:val="007F3A1D"/>
    <w:rsid w:val="00811E6F"/>
    <w:rsid w:val="00832030"/>
    <w:rsid w:val="008501B2"/>
    <w:rsid w:val="0087165C"/>
    <w:rsid w:val="00871BED"/>
    <w:rsid w:val="0088333B"/>
    <w:rsid w:val="00895736"/>
    <w:rsid w:val="008A45F5"/>
    <w:rsid w:val="008C1C74"/>
    <w:rsid w:val="008D5695"/>
    <w:rsid w:val="008F49CC"/>
    <w:rsid w:val="00913AC9"/>
    <w:rsid w:val="00943F81"/>
    <w:rsid w:val="00953E23"/>
    <w:rsid w:val="009A180C"/>
    <w:rsid w:val="009A539C"/>
    <w:rsid w:val="009E18B7"/>
    <w:rsid w:val="009E1904"/>
    <w:rsid w:val="009E3B1A"/>
    <w:rsid w:val="009F18AA"/>
    <w:rsid w:val="009F558A"/>
    <w:rsid w:val="009F7B74"/>
    <w:rsid w:val="00A251A3"/>
    <w:rsid w:val="00A34599"/>
    <w:rsid w:val="00A479A2"/>
    <w:rsid w:val="00A62CDE"/>
    <w:rsid w:val="00A63891"/>
    <w:rsid w:val="00A7714B"/>
    <w:rsid w:val="00A77503"/>
    <w:rsid w:val="00AD50AA"/>
    <w:rsid w:val="00AE298B"/>
    <w:rsid w:val="00AE2FC3"/>
    <w:rsid w:val="00AE5D32"/>
    <w:rsid w:val="00AE7B56"/>
    <w:rsid w:val="00AF012B"/>
    <w:rsid w:val="00B025C8"/>
    <w:rsid w:val="00B068DC"/>
    <w:rsid w:val="00B15031"/>
    <w:rsid w:val="00B42FFE"/>
    <w:rsid w:val="00B50C94"/>
    <w:rsid w:val="00B64A29"/>
    <w:rsid w:val="00B963A9"/>
    <w:rsid w:val="00B9764B"/>
    <w:rsid w:val="00BD72D1"/>
    <w:rsid w:val="00BF7DC9"/>
    <w:rsid w:val="00C173EA"/>
    <w:rsid w:val="00C33D26"/>
    <w:rsid w:val="00C55A86"/>
    <w:rsid w:val="00C815DA"/>
    <w:rsid w:val="00CD2670"/>
    <w:rsid w:val="00CD7E5F"/>
    <w:rsid w:val="00CE2B54"/>
    <w:rsid w:val="00CF7736"/>
    <w:rsid w:val="00D060B4"/>
    <w:rsid w:val="00D07197"/>
    <w:rsid w:val="00D07327"/>
    <w:rsid w:val="00D41B7F"/>
    <w:rsid w:val="00D7777E"/>
    <w:rsid w:val="00D82D71"/>
    <w:rsid w:val="00D92609"/>
    <w:rsid w:val="00DB3709"/>
    <w:rsid w:val="00DB7B94"/>
    <w:rsid w:val="00DD5A18"/>
    <w:rsid w:val="00E055F8"/>
    <w:rsid w:val="00E41D6C"/>
    <w:rsid w:val="00E43F9F"/>
    <w:rsid w:val="00E52182"/>
    <w:rsid w:val="00E71B9E"/>
    <w:rsid w:val="00ED2D4E"/>
    <w:rsid w:val="00F17C3C"/>
    <w:rsid w:val="00F30A69"/>
    <w:rsid w:val="00F45F62"/>
    <w:rsid w:val="00F52337"/>
    <w:rsid w:val="00F546AA"/>
    <w:rsid w:val="00F55CEC"/>
    <w:rsid w:val="00F72F8A"/>
    <w:rsid w:val="00F946C4"/>
    <w:rsid w:val="00FD7D73"/>
    <w:rsid w:val="00FE7D5A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9B148"/>
  <w15:chartTrackingRefBased/>
  <w15:docId w15:val="{B22AF75B-A238-40E0-B744-10352798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66D2"/>
  </w:style>
  <w:style w:type="character" w:customStyle="1" w:styleId="a4">
    <w:name w:val="日付 (文字)"/>
    <w:basedOn w:val="a0"/>
    <w:link w:val="a3"/>
    <w:uiPriority w:val="99"/>
    <w:semiHidden/>
    <w:rsid w:val="005166D2"/>
  </w:style>
  <w:style w:type="table" w:styleId="a5">
    <w:name w:val="Table Grid"/>
    <w:basedOn w:val="a1"/>
    <w:uiPriority w:val="39"/>
    <w:rsid w:val="00516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2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FBE"/>
  </w:style>
  <w:style w:type="paragraph" w:styleId="a8">
    <w:name w:val="footer"/>
    <w:basedOn w:val="a"/>
    <w:link w:val="a9"/>
    <w:uiPriority w:val="99"/>
    <w:unhideWhenUsed/>
    <w:rsid w:val="000E2F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FBE"/>
  </w:style>
  <w:style w:type="paragraph" w:styleId="aa">
    <w:name w:val="Balloon Text"/>
    <w:basedOn w:val="a"/>
    <w:link w:val="ab"/>
    <w:uiPriority w:val="99"/>
    <w:semiHidden/>
    <w:unhideWhenUsed/>
    <w:rsid w:val="00A62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2C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770B-8505-4EFB-9947-6328AB03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01535</cp:lastModifiedBy>
  <cp:revision>55</cp:revision>
  <cp:lastPrinted>2025-12-23T09:03:00Z</cp:lastPrinted>
  <dcterms:created xsi:type="dcterms:W3CDTF">2024-06-20T02:08:00Z</dcterms:created>
  <dcterms:modified xsi:type="dcterms:W3CDTF">2026-02-06T04:46:00Z</dcterms:modified>
</cp:coreProperties>
</file>