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70" w:rsidRDefault="00B74070">
      <w:pPr>
        <w:jc w:val="center"/>
        <w:rPr>
          <w:color w:val="000000"/>
        </w:rPr>
      </w:pPr>
      <w:r>
        <w:rPr>
          <w:rFonts w:hint="eastAsia"/>
          <w:color w:val="000000"/>
        </w:rPr>
        <w:t>一般廃棄物収集運搬業（更新）許可申請書</w:t>
      </w:r>
    </w:p>
    <w:p w:rsidR="00B74070" w:rsidRDefault="00B74070">
      <w:pPr>
        <w:rPr>
          <w:color w:val="000000"/>
        </w:rPr>
      </w:pPr>
    </w:p>
    <w:p w:rsidR="00B74070" w:rsidRDefault="00B7407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B74070" w:rsidRDefault="00B74070">
      <w:pPr>
        <w:rPr>
          <w:color w:val="000000"/>
        </w:rPr>
      </w:pP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八幡平市長　　　　　様</w:t>
      </w:r>
    </w:p>
    <w:p w:rsidR="00B74070" w:rsidRDefault="00B74070">
      <w:pPr>
        <w:rPr>
          <w:color w:val="000000"/>
        </w:rPr>
      </w:pPr>
    </w:p>
    <w:p w:rsidR="00B74070" w:rsidRDefault="00B7407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　　　　　　　　　　　　　　</w:t>
      </w:r>
    </w:p>
    <w:p w:rsidR="00B74070" w:rsidRDefault="00B7407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</w:t>
      </w:r>
    </w:p>
    <w:p w:rsidR="00B74070" w:rsidRDefault="00B7407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</w:rPr>
        <w:instrText>○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14"/>
          <w:szCs w:val="14"/>
        </w:rPr>
        <w:instrText>印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bookmarkStart w:id="0" w:name="_GoBack"/>
      <w:bookmarkEnd w:id="0"/>
      <w:r>
        <w:rPr>
          <w:rFonts w:hint="eastAsia"/>
          <w:color w:val="000000"/>
        </w:rPr>
        <w:t xml:space="preserve">　　</w:t>
      </w:r>
    </w:p>
    <w:p w:rsidR="00B74070" w:rsidRDefault="00B7407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（法人にあってはその名称及び代表者氏名）　　</w:t>
      </w:r>
    </w:p>
    <w:p w:rsidR="00B74070" w:rsidRDefault="00B74070">
      <w:pPr>
        <w:rPr>
          <w:color w:val="000000"/>
        </w:rPr>
      </w:pPr>
    </w:p>
    <w:p w:rsidR="00B74070" w:rsidRDefault="00B74070">
      <w:pPr>
        <w:ind w:left="210"/>
        <w:rPr>
          <w:color w:val="000000"/>
        </w:rPr>
      </w:pPr>
      <w:r>
        <w:rPr>
          <w:rFonts w:hint="eastAsia"/>
          <w:color w:val="000000"/>
        </w:rPr>
        <w:t xml:space="preserve">　次のとおり八幡平市廃棄物の処理及び清掃に関する条例第</w:t>
      </w:r>
      <w:r>
        <w:rPr>
          <w:color w:val="000000"/>
        </w:rPr>
        <w:t>11</w:t>
      </w:r>
      <w:r>
        <w:rPr>
          <w:rFonts w:hint="eastAsia"/>
          <w:color w:val="000000"/>
        </w:rPr>
        <w:t>条第１項の規定に基づく一般廃棄物収集運搬を業としたいので、許可くださるよう申請します。</w:t>
      </w:r>
    </w:p>
    <w:p w:rsidR="00B74070" w:rsidRDefault="00B74070">
      <w:pPr>
        <w:rPr>
          <w:color w:val="000000"/>
        </w:rPr>
      </w:pPr>
    </w:p>
    <w:p w:rsidR="00B74070" w:rsidRDefault="00B74070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１　営業所の所在地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２　営業内容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３　一般廃棄物収集運搬設備機材の種類及び数量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４　収集、運搬の方法、取扱う一般廃棄物の種類、事業範囲及び収集区域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５　従業員の名簿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６　添付書類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>(</w:t>
      </w:r>
      <w:r>
        <w:rPr>
          <w:rFonts w:hint="eastAsia"/>
          <w:color w:val="000000"/>
        </w:rPr>
        <w:t>１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法人にあっては定款の写し及び登記簿の謄本</w:t>
      </w:r>
    </w:p>
    <w:p w:rsidR="00B74070" w:rsidRDefault="00B74070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>(</w:t>
      </w:r>
      <w:r>
        <w:rPr>
          <w:rFonts w:hint="eastAsia"/>
          <w:color w:val="000000"/>
        </w:rPr>
        <w:t>２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車庫等施設の見取図</w:t>
      </w:r>
    </w:p>
    <w:p w:rsidR="00B74070" w:rsidRDefault="00B74070">
      <w:r>
        <w:rPr>
          <w:rFonts w:hint="eastAsia"/>
          <w:color w:val="000000"/>
        </w:rPr>
        <w:t xml:space="preserve">　　</w:t>
      </w:r>
      <w:r>
        <w:rPr>
          <w:color w:val="000000"/>
        </w:rPr>
        <w:t>(</w:t>
      </w:r>
      <w:r>
        <w:rPr>
          <w:rFonts w:hint="eastAsia"/>
          <w:color w:val="000000"/>
        </w:rPr>
        <w:t>３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車検証の写し</w:t>
      </w:r>
    </w:p>
    <w:sectPr w:rsidR="00B7407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CA" w:rsidRDefault="007322CA">
      <w:r>
        <w:separator/>
      </w:r>
    </w:p>
  </w:endnote>
  <w:endnote w:type="continuationSeparator" w:id="0">
    <w:p w:rsidR="007322CA" w:rsidRDefault="0073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CA" w:rsidRDefault="007322CA">
      <w:r>
        <w:separator/>
      </w:r>
    </w:p>
  </w:footnote>
  <w:footnote w:type="continuationSeparator" w:id="0">
    <w:p w:rsidR="007322CA" w:rsidRDefault="0073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4070"/>
    <w:rsid w:val="007322CA"/>
    <w:rsid w:val="00B74070"/>
    <w:rsid w:val="00C217BC"/>
    <w:rsid w:val="00DE2D62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B963A-909A-41F0-8CA1-FB47102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hachimantaishi</cp:lastModifiedBy>
  <cp:revision>2</cp:revision>
  <cp:lastPrinted>2006-01-06T04:23:00Z</cp:lastPrinted>
  <dcterms:created xsi:type="dcterms:W3CDTF">2023-05-01T09:31:00Z</dcterms:created>
  <dcterms:modified xsi:type="dcterms:W3CDTF">2023-05-01T09:31:00Z</dcterms:modified>
</cp:coreProperties>
</file>